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9C1" w:rsidRPr="009A2388" w:rsidRDefault="001B4204">
      <w:pPr>
        <w:rPr>
          <w:rFonts w:ascii="Arial" w:hAnsi="Arial" w:cs="Arial"/>
          <w:b/>
          <w:sz w:val="24"/>
          <w:szCs w:val="24"/>
        </w:rPr>
      </w:pPr>
      <w:proofErr w:type="spellStart"/>
      <w:r w:rsidRPr="009A2388">
        <w:rPr>
          <w:rFonts w:ascii="Arial" w:hAnsi="Arial" w:cs="Arial"/>
          <w:b/>
          <w:sz w:val="24"/>
          <w:szCs w:val="24"/>
        </w:rPr>
        <w:t>Brandis</w:t>
      </w:r>
      <w:proofErr w:type="spellEnd"/>
      <w:r w:rsidRPr="009A2388">
        <w:rPr>
          <w:rFonts w:ascii="Arial" w:hAnsi="Arial" w:cs="Arial"/>
          <w:b/>
          <w:sz w:val="24"/>
          <w:szCs w:val="24"/>
        </w:rPr>
        <w:t xml:space="preserve">, </w:t>
      </w:r>
      <w:r w:rsidR="009A2388" w:rsidRPr="009A2388">
        <w:rPr>
          <w:rFonts w:ascii="Arial" w:hAnsi="Arial" w:cs="Arial"/>
          <w:b/>
          <w:sz w:val="24"/>
          <w:szCs w:val="24"/>
        </w:rPr>
        <w:t>A</w:t>
      </w:r>
      <w:r w:rsidR="00C70BD5">
        <w:rPr>
          <w:rFonts w:ascii="Arial" w:hAnsi="Arial" w:cs="Arial"/>
          <w:b/>
          <w:sz w:val="24"/>
          <w:szCs w:val="24"/>
        </w:rPr>
        <w:t xml:space="preserve">nthony </w:t>
      </w:r>
      <w:r w:rsidR="009A2388" w:rsidRPr="009A2388">
        <w:rPr>
          <w:rFonts w:ascii="Arial" w:hAnsi="Arial" w:cs="Arial"/>
          <w:b/>
          <w:sz w:val="24"/>
          <w:szCs w:val="24"/>
        </w:rPr>
        <w:t>J</w:t>
      </w:r>
      <w:r w:rsidR="00C70BD5">
        <w:rPr>
          <w:rFonts w:ascii="Arial" w:hAnsi="Arial" w:cs="Arial"/>
          <w:b/>
          <w:sz w:val="24"/>
          <w:szCs w:val="24"/>
        </w:rPr>
        <w:t>ohn</w:t>
      </w:r>
      <w:r w:rsidR="00DF2EB8">
        <w:rPr>
          <w:rFonts w:ascii="Arial" w:hAnsi="Arial" w:cs="Arial"/>
          <w:b/>
          <w:sz w:val="24"/>
          <w:szCs w:val="24"/>
        </w:rPr>
        <w:t xml:space="preserve"> </w:t>
      </w:r>
      <w:r w:rsidR="008C2960">
        <w:rPr>
          <w:rFonts w:ascii="Arial" w:hAnsi="Arial" w:cs="Arial"/>
          <w:b/>
          <w:sz w:val="24"/>
          <w:szCs w:val="24"/>
        </w:rPr>
        <w:t>(</w:t>
      </w:r>
      <w:r w:rsidR="008C2960" w:rsidRPr="009A2388">
        <w:rPr>
          <w:rFonts w:ascii="Arial" w:hAnsi="Arial" w:cs="Arial"/>
          <w:b/>
          <w:sz w:val="24"/>
          <w:szCs w:val="24"/>
        </w:rPr>
        <w:t>Tony</w:t>
      </w:r>
      <w:r w:rsidR="008C2960">
        <w:rPr>
          <w:rFonts w:ascii="Arial" w:hAnsi="Arial" w:cs="Arial"/>
          <w:b/>
          <w:sz w:val="24"/>
          <w:szCs w:val="24"/>
        </w:rPr>
        <w:t>)</w:t>
      </w:r>
      <w:r w:rsidR="00593D0C">
        <w:rPr>
          <w:rFonts w:ascii="Arial" w:hAnsi="Arial" w:cs="Arial"/>
          <w:b/>
          <w:sz w:val="24"/>
          <w:szCs w:val="24"/>
        </w:rPr>
        <w:t xml:space="preserve"> Dr</w:t>
      </w:r>
    </w:p>
    <w:p w:rsidR="00152B71" w:rsidRDefault="000D61E4" w:rsidP="008C2960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Joined the Forests Department at Harvey</w:t>
      </w:r>
      <w:r w:rsidR="004A12D1">
        <w:rPr>
          <w:rFonts w:ascii="Arial" w:hAnsi="Arial" w:cs="Arial"/>
          <w:sz w:val="20"/>
          <w:szCs w:val="20"/>
        </w:rPr>
        <w:t xml:space="preserve"> Inventory &amp; Planning Office</w:t>
      </w:r>
      <w:r w:rsidR="008C2960">
        <w:rPr>
          <w:rFonts w:ascii="Arial" w:hAnsi="Arial" w:cs="Arial"/>
          <w:sz w:val="20"/>
          <w:szCs w:val="20"/>
        </w:rPr>
        <w:t xml:space="preserve"> in late 1970s</w:t>
      </w:r>
      <w:r>
        <w:rPr>
          <w:rFonts w:ascii="Arial" w:hAnsi="Arial" w:cs="Arial"/>
          <w:sz w:val="20"/>
          <w:szCs w:val="20"/>
        </w:rPr>
        <w:t>, previously a school teacher.</w:t>
      </w:r>
      <w:r w:rsidR="004B7BAE">
        <w:rPr>
          <w:rFonts w:ascii="Arial" w:hAnsi="Arial" w:cs="Arial"/>
          <w:sz w:val="20"/>
          <w:szCs w:val="20"/>
        </w:rPr>
        <w:t>Promoted to Technical Officer in 1980.</w:t>
      </w:r>
      <w:bookmarkStart w:id="0" w:name="_GoBack"/>
      <w:bookmarkEnd w:id="0"/>
      <w:r w:rsidR="008C2960">
        <w:rPr>
          <w:rFonts w:ascii="Arial" w:hAnsi="Arial" w:cs="Arial"/>
          <w:sz w:val="20"/>
          <w:szCs w:val="20"/>
        </w:rPr>
        <w:t>Training Officer in Dwellingup in 1986.</w:t>
      </w:r>
      <w:proofErr w:type="gramEnd"/>
      <w:r w:rsidR="008C2960">
        <w:rPr>
          <w:rFonts w:ascii="Arial" w:hAnsi="Arial" w:cs="Arial"/>
          <w:sz w:val="20"/>
          <w:szCs w:val="20"/>
        </w:rPr>
        <w:t xml:space="preserve"> </w:t>
      </w:r>
      <w:r w:rsidR="00095827">
        <w:rPr>
          <w:rFonts w:ascii="Arial" w:hAnsi="Arial" w:cs="Arial"/>
          <w:sz w:val="20"/>
          <w:szCs w:val="20"/>
        </w:rPr>
        <w:t xml:space="preserve">District Forester (Training) in Harvey 1988, promoted to Assistant Manager (Training and Development) in Human Resources Branch. </w:t>
      </w:r>
      <w:r w:rsidR="00302F86">
        <w:rPr>
          <w:rFonts w:ascii="Arial" w:hAnsi="Arial" w:cs="Arial"/>
          <w:sz w:val="20"/>
          <w:szCs w:val="20"/>
        </w:rPr>
        <w:t xml:space="preserve">Senior Environmental Officer in Environmental Protection Branch, based at Harvey in 2001. </w:t>
      </w:r>
    </w:p>
    <w:p w:rsidR="001B4204" w:rsidRPr="009A2388" w:rsidRDefault="000D61E4" w:rsidP="008C296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1B4204" w:rsidRPr="009A2388">
        <w:rPr>
          <w:rFonts w:ascii="Arial" w:hAnsi="Arial" w:cs="Arial"/>
          <w:sz w:val="20"/>
          <w:szCs w:val="20"/>
        </w:rPr>
        <w:t>ppoint</w:t>
      </w:r>
      <w:r>
        <w:rPr>
          <w:rFonts w:ascii="Arial" w:hAnsi="Arial" w:cs="Arial"/>
          <w:sz w:val="20"/>
          <w:szCs w:val="20"/>
        </w:rPr>
        <w:t>ed</w:t>
      </w:r>
      <w:r w:rsidR="001B4204" w:rsidRPr="009A2388">
        <w:rPr>
          <w:rFonts w:ascii="Arial" w:hAnsi="Arial" w:cs="Arial"/>
          <w:sz w:val="20"/>
          <w:szCs w:val="20"/>
        </w:rPr>
        <w:t xml:space="preserve"> to the Western Australia's Pastoral Lands Board (October 2005). </w:t>
      </w:r>
      <w:r>
        <w:rPr>
          <w:rFonts w:ascii="Arial" w:hAnsi="Arial" w:cs="Arial"/>
          <w:sz w:val="20"/>
          <w:szCs w:val="20"/>
        </w:rPr>
        <w:t>T</w:t>
      </w:r>
      <w:r w:rsidR="001B4204" w:rsidRPr="009A2388">
        <w:rPr>
          <w:rFonts w:ascii="Arial" w:hAnsi="Arial" w:cs="Arial"/>
          <w:sz w:val="20"/>
          <w:szCs w:val="20"/>
        </w:rPr>
        <w:t xml:space="preserve">he Department of </w:t>
      </w:r>
      <w:r w:rsidR="00152B71">
        <w:rPr>
          <w:rFonts w:ascii="Arial" w:hAnsi="Arial" w:cs="Arial"/>
          <w:sz w:val="20"/>
          <w:szCs w:val="20"/>
        </w:rPr>
        <w:t>CALM</w:t>
      </w:r>
      <w:r w:rsidR="001B4204" w:rsidRPr="009A2388">
        <w:rPr>
          <w:rFonts w:ascii="Arial" w:hAnsi="Arial" w:cs="Arial"/>
          <w:sz w:val="20"/>
          <w:szCs w:val="20"/>
        </w:rPr>
        <w:t xml:space="preserve">'s senior environmental officer </w:t>
      </w:r>
      <w:r w:rsidR="001B4204" w:rsidRPr="00152B71">
        <w:rPr>
          <w:rFonts w:ascii="Arial" w:hAnsi="Arial" w:cs="Arial"/>
          <w:color w:val="FF0000"/>
          <w:sz w:val="20"/>
          <w:szCs w:val="20"/>
        </w:rPr>
        <w:t xml:space="preserve">Dr Tony </w:t>
      </w:r>
      <w:proofErr w:type="spellStart"/>
      <w:r w:rsidR="001B4204" w:rsidRPr="00152B71">
        <w:rPr>
          <w:rFonts w:ascii="Arial" w:hAnsi="Arial" w:cs="Arial"/>
          <w:color w:val="FF0000"/>
          <w:sz w:val="20"/>
          <w:szCs w:val="20"/>
        </w:rPr>
        <w:t>Brandis</w:t>
      </w:r>
      <w:proofErr w:type="spellEnd"/>
      <w:r w:rsidR="000A47A9">
        <w:rPr>
          <w:rFonts w:ascii="Arial" w:hAnsi="Arial" w:cs="Arial"/>
          <w:color w:val="FF0000"/>
          <w:sz w:val="20"/>
          <w:szCs w:val="20"/>
        </w:rPr>
        <w:t xml:space="preserve"> </w:t>
      </w:r>
      <w:r w:rsidR="001B4204" w:rsidRPr="009A2388">
        <w:rPr>
          <w:rFonts w:ascii="Arial" w:hAnsi="Arial" w:cs="Arial"/>
          <w:sz w:val="20"/>
          <w:szCs w:val="20"/>
        </w:rPr>
        <w:t>has been appointed as the deputy to the conservation member - replacing Denise True, who ha</w:t>
      </w:r>
      <w:r w:rsidR="00152B71">
        <w:rPr>
          <w:rFonts w:ascii="Arial" w:hAnsi="Arial" w:cs="Arial"/>
          <w:sz w:val="20"/>
          <w:szCs w:val="20"/>
        </w:rPr>
        <w:t>d</w:t>
      </w:r>
      <w:r w:rsidR="001B4204" w:rsidRPr="009A2388">
        <w:rPr>
          <w:rFonts w:ascii="Arial" w:hAnsi="Arial" w:cs="Arial"/>
          <w:sz w:val="20"/>
          <w:szCs w:val="20"/>
        </w:rPr>
        <w:t xml:space="preserve"> been a deputy on the board for </w:t>
      </w:r>
      <w:r w:rsidR="008C2960">
        <w:rPr>
          <w:rFonts w:ascii="Arial" w:hAnsi="Arial" w:cs="Arial"/>
          <w:sz w:val="20"/>
          <w:szCs w:val="20"/>
        </w:rPr>
        <w:t>4</w:t>
      </w:r>
      <w:r w:rsidR="001B4204" w:rsidRPr="009A2388">
        <w:rPr>
          <w:rFonts w:ascii="Arial" w:hAnsi="Arial" w:cs="Arial"/>
          <w:sz w:val="20"/>
          <w:szCs w:val="20"/>
        </w:rPr>
        <w:t xml:space="preserve"> years.</w:t>
      </w:r>
    </w:p>
    <w:p w:rsidR="009A2388" w:rsidRDefault="009A2388" w:rsidP="008C2960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9A2388">
        <w:rPr>
          <w:rFonts w:ascii="Arial" w:hAnsi="Arial" w:cs="Arial"/>
          <w:sz w:val="20"/>
          <w:szCs w:val="20"/>
        </w:rPr>
        <w:br/>
        <w:t>The Conservation Commission was formed in November 2000 to replace the National Parks and Nature Conservation Authority.</w:t>
      </w:r>
      <w:r w:rsidR="000D61E4" w:rsidRPr="009A2388">
        <w:rPr>
          <w:rFonts w:ascii="Arial" w:hAnsi="Arial" w:cs="Arial"/>
          <w:sz w:val="20"/>
          <w:szCs w:val="20"/>
        </w:rPr>
        <w:t xml:space="preserve">Outgoing members (January 2012) were Patricia </w:t>
      </w:r>
      <w:proofErr w:type="spellStart"/>
      <w:r w:rsidR="000D61E4" w:rsidRPr="009A2388">
        <w:rPr>
          <w:rFonts w:ascii="Arial" w:hAnsi="Arial" w:cs="Arial"/>
          <w:sz w:val="20"/>
          <w:szCs w:val="20"/>
        </w:rPr>
        <w:t>Barblett</w:t>
      </w:r>
      <w:proofErr w:type="spellEnd"/>
      <w:r w:rsidR="000D61E4" w:rsidRPr="009A2388">
        <w:rPr>
          <w:rFonts w:ascii="Arial" w:hAnsi="Arial" w:cs="Arial"/>
          <w:sz w:val="20"/>
          <w:szCs w:val="20"/>
        </w:rPr>
        <w:t xml:space="preserve"> AM, Graeme Rundle, Carolyn Turner, Vince </w:t>
      </w:r>
      <w:proofErr w:type="spellStart"/>
      <w:r w:rsidR="000D61E4" w:rsidRPr="009A2388">
        <w:rPr>
          <w:rFonts w:ascii="Arial" w:hAnsi="Arial" w:cs="Arial"/>
          <w:sz w:val="20"/>
          <w:szCs w:val="20"/>
        </w:rPr>
        <w:t>Paparo</w:t>
      </w:r>
      <w:proofErr w:type="spellEnd"/>
      <w:r w:rsidR="000D61E4" w:rsidRPr="009A2388">
        <w:rPr>
          <w:rFonts w:ascii="Arial" w:hAnsi="Arial" w:cs="Arial"/>
          <w:sz w:val="20"/>
          <w:szCs w:val="20"/>
        </w:rPr>
        <w:t xml:space="preserve">, </w:t>
      </w:r>
      <w:r w:rsidR="000D61E4" w:rsidRPr="00152B71">
        <w:rPr>
          <w:rFonts w:ascii="Arial" w:hAnsi="Arial" w:cs="Arial"/>
          <w:color w:val="FF0000"/>
          <w:sz w:val="20"/>
          <w:szCs w:val="20"/>
        </w:rPr>
        <w:t xml:space="preserve">Dr Tony </w:t>
      </w:r>
      <w:proofErr w:type="spellStart"/>
      <w:r w:rsidR="000D61E4" w:rsidRPr="00152B71">
        <w:rPr>
          <w:rFonts w:ascii="Arial" w:hAnsi="Arial" w:cs="Arial"/>
          <w:color w:val="FF0000"/>
          <w:sz w:val="20"/>
          <w:szCs w:val="20"/>
        </w:rPr>
        <w:t>Brandis</w:t>
      </w:r>
      <w:proofErr w:type="spellEnd"/>
      <w:r w:rsidR="000A47A9">
        <w:rPr>
          <w:rFonts w:ascii="Arial" w:hAnsi="Arial" w:cs="Arial"/>
          <w:color w:val="FF0000"/>
          <w:sz w:val="20"/>
          <w:szCs w:val="20"/>
        </w:rPr>
        <w:t xml:space="preserve"> </w:t>
      </w:r>
      <w:r w:rsidR="000D61E4" w:rsidRPr="009A2388">
        <w:rPr>
          <w:rFonts w:ascii="Arial" w:hAnsi="Arial" w:cs="Arial"/>
          <w:sz w:val="20"/>
          <w:szCs w:val="20"/>
        </w:rPr>
        <w:t>and Karen Jacobs.</w:t>
      </w:r>
    </w:p>
    <w:p w:rsidR="00C70BD5" w:rsidRDefault="00C70BD5" w:rsidP="008C2960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C70BD5" w:rsidRPr="009A2388" w:rsidRDefault="00C70BD5" w:rsidP="008C2960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Now environmental consultant</w:t>
      </w:r>
      <w:r w:rsidR="000A47A9">
        <w:rPr>
          <w:rFonts w:ascii="Arial" w:hAnsi="Arial" w:cs="Arial"/>
          <w:sz w:val="20"/>
          <w:szCs w:val="20"/>
        </w:rPr>
        <w:t>.</w:t>
      </w:r>
      <w:proofErr w:type="gramEnd"/>
      <w:r w:rsidR="000A47A9"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Lived near Harvey.</w:t>
      </w:r>
      <w:proofErr w:type="gramEnd"/>
    </w:p>
    <w:p w:rsidR="009A2388" w:rsidRDefault="009A2388"/>
    <w:sectPr w:rsidR="009A2388" w:rsidSect="008C29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B4204"/>
    <w:rsid w:val="00095827"/>
    <w:rsid w:val="000A47A9"/>
    <w:rsid w:val="000D61E4"/>
    <w:rsid w:val="00152B71"/>
    <w:rsid w:val="001B4204"/>
    <w:rsid w:val="00302F86"/>
    <w:rsid w:val="003A54FA"/>
    <w:rsid w:val="004A12D1"/>
    <w:rsid w:val="004B7BAE"/>
    <w:rsid w:val="004C49C1"/>
    <w:rsid w:val="00593D0C"/>
    <w:rsid w:val="008C2960"/>
    <w:rsid w:val="009A2388"/>
    <w:rsid w:val="00C70BD5"/>
    <w:rsid w:val="00DF2E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4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2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2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1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Valued Acer Customer</cp:lastModifiedBy>
  <cp:revision>12</cp:revision>
  <dcterms:created xsi:type="dcterms:W3CDTF">2013-09-06T23:12:00Z</dcterms:created>
  <dcterms:modified xsi:type="dcterms:W3CDTF">2014-06-27T01:10:00Z</dcterms:modified>
</cp:coreProperties>
</file>